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150"/>
        <w:gridCol w:w="981"/>
        <w:gridCol w:w="78"/>
        <w:gridCol w:w="1133"/>
        <w:gridCol w:w="632"/>
        <w:gridCol w:w="580"/>
        <w:gridCol w:w="412"/>
        <w:gridCol w:w="675"/>
        <w:gridCol w:w="405"/>
        <w:gridCol w:w="845"/>
        <w:gridCol w:w="1394"/>
        <w:gridCol w:w="836"/>
        <w:gridCol w:w="697"/>
        <w:gridCol w:w="1254"/>
      </w:tblGrid>
      <w:tr w:rsidR="00335864" w14:paraId="5C213BDF" w14:textId="77777777" w:rsidTr="00402DD0">
        <w:trPr>
          <w:trHeight w:val="237"/>
        </w:trPr>
        <w:tc>
          <w:tcPr>
            <w:tcW w:w="1134"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05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02DD0">
        <w:trPr>
          <w:trHeight w:val="124"/>
        </w:trPr>
        <w:tc>
          <w:tcPr>
            <w:tcW w:w="1134"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059"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02DD0">
        <w:trPr>
          <w:trHeight w:val="372"/>
        </w:trPr>
        <w:tc>
          <w:tcPr>
            <w:tcW w:w="1134"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05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730A34" w14:paraId="6CC448BB" w14:textId="77777777" w:rsidTr="00402DD0">
        <w:trPr>
          <w:trHeight w:val="105"/>
        </w:trPr>
        <w:tc>
          <w:tcPr>
            <w:tcW w:w="1134"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730A34" w:rsidRDefault="00730A34" w:rsidP="00730A3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059" w:type="dxa"/>
            <w:gridSpan w:val="2"/>
            <w:tcBorders>
              <w:top w:val="single" w:sz="8" w:space="0" w:color="000000"/>
              <w:bottom w:val="double" w:sz="6" w:space="0" w:color="000000"/>
              <w:right w:val="single" w:sz="8" w:space="0" w:color="000000"/>
            </w:tcBorders>
            <w:shd w:val="clear" w:color="auto" w:fill="auto"/>
            <w:vAlign w:val="center"/>
          </w:tcPr>
          <w:p w14:paraId="5E51E149" w14:textId="12EE58EF" w:rsidR="00730A34" w:rsidRDefault="00730A34" w:rsidP="00730A34">
            <w:pPr>
              <w:widowControl w:val="0"/>
              <w:spacing w:after="0" w:line="240" w:lineRule="auto"/>
              <w:jc w:val="center"/>
              <w:rPr>
                <w:rFonts w:ascii="Calibri" w:eastAsia="Times New Roman" w:hAnsi="Calibri" w:cs="Times New Roman"/>
                <w:b/>
                <w:bCs/>
                <w:color w:val="000000"/>
                <w:sz w:val="16"/>
                <w:szCs w:val="16"/>
                <w:lang w:val="en-GB" w:eastAsia="en-GB"/>
              </w:rPr>
            </w:pPr>
            <w:r w:rsidRPr="00495FD9">
              <w:rPr>
                <w:rFonts w:ascii="Calibri" w:eastAsia="Times New Roman" w:hAnsi="Calibri" w:cs="Times New Roman"/>
                <w:color w:val="000000"/>
                <w:sz w:val="16"/>
                <w:szCs w:val="16"/>
                <w:lang w:val="en-US" w:eastAsia="en-GB"/>
              </w:rPr>
              <w:t>Alexandru Ioan Cuza University of Iasi</w:t>
            </w: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730A34" w:rsidRDefault="00730A34" w:rsidP="00730A3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B9BA27" w:rsidR="00730A34" w:rsidRDefault="00730A34" w:rsidP="00730A34">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RO IASI02</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2B277397" w:rsidR="00730A34" w:rsidRDefault="00730A34" w:rsidP="00730A34">
            <w:pPr>
              <w:widowControl w:val="0"/>
              <w:spacing w:after="0" w:line="240" w:lineRule="auto"/>
              <w:jc w:val="center"/>
              <w:rPr>
                <w:rFonts w:ascii="Calibri" w:eastAsia="Times New Roman" w:hAnsi="Calibri" w:cs="Times New Roman"/>
                <w:color w:val="000000"/>
                <w:sz w:val="16"/>
                <w:szCs w:val="16"/>
                <w:lang w:val="fr-BE" w:eastAsia="en-GB"/>
              </w:rPr>
            </w:pPr>
            <w:r w:rsidRPr="004E3E0E">
              <w:rPr>
                <w:rFonts w:ascii="Calibri" w:eastAsia="Times New Roman" w:hAnsi="Calibri" w:cs="Times New Roman"/>
                <w:color w:val="000000"/>
                <w:sz w:val="16"/>
                <w:szCs w:val="16"/>
                <w:lang w:val="en-GB" w:eastAsia="en-GB"/>
              </w:rPr>
              <w:t>Bd. Carol I, No.11, 700506, Iasi</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238A206E" w:rsidR="00730A34" w:rsidRDefault="00730A34" w:rsidP="00730A34">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Romania</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050AD4C3" w14:textId="77777777" w:rsidR="00730A34" w:rsidRPr="007A645E" w:rsidRDefault="00730A34" w:rsidP="00730A34">
            <w:pPr>
              <w:spacing w:after="0" w:line="240" w:lineRule="auto"/>
              <w:jc w:val="center"/>
              <w:rPr>
                <w:rFonts w:ascii="Calibri" w:eastAsia="Times New Roman" w:hAnsi="Calibri" w:cs="Times New Roman"/>
                <w:color w:val="000000"/>
                <w:sz w:val="16"/>
                <w:szCs w:val="16"/>
                <w:lang w:val="fr-BE" w:eastAsia="en-GB"/>
              </w:rPr>
            </w:pPr>
            <w:r w:rsidRPr="007A645E">
              <w:rPr>
                <w:rFonts w:ascii="Calibri" w:eastAsia="Times New Roman" w:hAnsi="Calibri" w:cs="Times New Roman"/>
                <w:color w:val="000000"/>
                <w:sz w:val="16"/>
                <w:szCs w:val="16"/>
                <w:lang w:val="fr-BE" w:eastAsia="en-GB"/>
              </w:rPr>
              <w:t>Otilia MATEI</w:t>
            </w:r>
          </w:p>
          <w:p w14:paraId="2AB494FC" w14:textId="7734C57C" w:rsidR="00730A34" w:rsidRDefault="00730A34" w:rsidP="00730A34">
            <w:pPr>
              <w:widowControl w:val="0"/>
              <w:spacing w:after="0" w:line="240" w:lineRule="auto"/>
              <w:jc w:val="center"/>
              <w:rPr>
                <w:rFonts w:ascii="Calibri" w:eastAsia="Times New Roman" w:hAnsi="Calibri" w:cs="Times New Roman"/>
                <w:color w:val="000000"/>
                <w:sz w:val="16"/>
                <w:szCs w:val="16"/>
                <w:lang w:val="fr-BE" w:eastAsia="en-GB"/>
              </w:rPr>
            </w:pPr>
            <w:hyperlink r:id="rId11" w:history="1">
              <w:r w:rsidRPr="00DE385D">
                <w:rPr>
                  <w:rStyle w:val="Hyperlink"/>
                  <w:rFonts w:ascii="Calibri" w:hAnsi="Calibri"/>
                  <w:sz w:val="16"/>
                  <w:szCs w:val="16"/>
                  <w:lang w:val="fr-BE" w:eastAsia="en-GB"/>
                </w:rPr>
                <w:t>otilia.matei@uaic.ro</w:t>
              </w:r>
            </w:hyperlink>
            <w:r w:rsidRPr="007A645E">
              <w:rPr>
                <w:rFonts w:ascii="Calibri" w:eastAsia="Times New Roman" w:hAnsi="Calibri" w:cs="Times New Roman"/>
                <w:color w:val="000000"/>
                <w:sz w:val="16"/>
                <w:szCs w:val="16"/>
                <w:lang w:val="fr-BE" w:eastAsia="en-GB"/>
              </w:rPr>
              <w:t>; +40232201</w:t>
            </w:r>
            <w:r>
              <w:rPr>
                <w:rFonts w:ascii="Calibri" w:eastAsia="Times New Roman" w:hAnsi="Calibri" w:cs="Times New Roman"/>
                <w:color w:val="000000"/>
                <w:sz w:val="16"/>
                <w:szCs w:val="16"/>
                <w:lang w:val="fr-BE" w:eastAsia="en-GB"/>
              </w:rPr>
              <w:t>784</w:t>
            </w:r>
          </w:p>
        </w:tc>
      </w:tr>
      <w:tr w:rsidR="00335864" w14:paraId="030F16CB" w14:textId="77777777" w:rsidTr="00402DD0">
        <w:trPr>
          <w:trHeight w:val="213"/>
        </w:trPr>
        <w:tc>
          <w:tcPr>
            <w:tcW w:w="1134"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05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proofErr w:type="gram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w:t>
            </w:r>
            <w:proofErr w:type="gramEnd"/>
            <w:r>
              <w:rPr>
                <w:rFonts w:eastAsia="Times New Roman" w:cs="Times New Roman"/>
                <w:b/>
                <w:bCs/>
                <w:color w:val="000000"/>
                <w:sz w:val="16"/>
                <w:szCs w:val="16"/>
                <w:lang w:val="fr-BE" w:eastAsia="en-GB"/>
              </w:rPr>
              <w:t xml:space="preserve"> </w:t>
            </w:r>
            <w:proofErr w:type="gramStart"/>
            <w:r>
              <w:rPr>
                <w:rFonts w:eastAsia="Times New Roman" w:cs="Times New Roman"/>
                <w:b/>
                <w:bCs/>
                <w:color w:val="000000"/>
                <w:sz w:val="16"/>
                <w:szCs w:val="16"/>
                <w:lang w:val="fr-BE" w:eastAsia="en-GB"/>
              </w:rPr>
              <w:t>position;</w:t>
            </w:r>
            <w:proofErr w:type="gramEnd"/>
            <w:r>
              <w:rPr>
                <w:rFonts w:eastAsia="Times New Roman" w:cs="Times New Roman"/>
                <w:b/>
                <w:bCs/>
                <w:color w:val="000000"/>
                <w:sz w:val="16"/>
                <w:szCs w:val="16"/>
                <w:lang w:val="fr-BE" w:eastAsia="en-GB"/>
              </w:rPr>
              <w:t xml:space="preserve">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proofErr w:type="gramStart"/>
            <w:r>
              <w:rPr>
                <w:rFonts w:eastAsia="Times New Roman" w:cs="Times New Roman"/>
                <w:b/>
                <w:bCs/>
                <w:color w:val="000000"/>
                <w:sz w:val="16"/>
                <w:szCs w:val="16"/>
                <w:lang w:val="fr-BE" w:eastAsia="en-GB"/>
              </w:rPr>
              <w:t>email</w:t>
            </w:r>
            <w:proofErr w:type="gramEnd"/>
          </w:p>
        </w:tc>
      </w:tr>
      <w:tr w:rsidR="00335864" w14:paraId="7775F897" w14:textId="77777777" w:rsidTr="00402DD0">
        <w:trPr>
          <w:trHeight w:val="315"/>
        </w:trPr>
        <w:tc>
          <w:tcPr>
            <w:tcW w:w="1134"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059"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00000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00000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t>☐</w:t>
                </w:r>
              </w:sdtContent>
            </w:sdt>
            <w:r>
              <w:rPr>
                <w:rFonts w:eastAsia="Times New Roman" w:cs="Times New Roman"/>
                <w:i/>
                <w:iCs/>
                <w:color w:val="000000"/>
                <w:sz w:val="16"/>
                <w:szCs w:val="16"/>
                <w:lang w:val="en-GB" w:eastAsia="en-GB"/>
              </w:rPr>
              <w:t xml:space="preserve">     A2 </w:t>
            </w:r>
            <w:sdt>
              <w:sdtPr>
                <w:id w:val="1978036852"/>
              </w:sdt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t>☐</w:t>
                </w:r>
              </w:sdtContent>
            </w:sdt>
            <w:r>
              <w:rPr>
                <w:rFonts w:eastAsia="Times New Roman" w:cs="Times New Roman"/>
                <w:i/>
                <w:iCs/>
                <w:color w:val="000000"/>
                <w:sz w:val="16"/>
                <w:szCs w:val="16"/>
                <w:lang w:val="en-GB" w:eastAsia="en-GB"/>
              </w:rPr>
              <w:t xml:space="preserve">     B2 </w:t>
            </w:r>
            <w:sdt>
              <w:sdtPr>
                <w:id w:val="1001715013"/>
              </w:sdtPr>
              <w:sdtContent>
                <w:r>
                  <w:t>☐</w:t>
                </w:r>
              </w:sdtContent>
            </w:sdt>
            <w:r>
              <w:rPr>
                <w:rFonts w:eastAsia="Times New Roman" w:cs="Times New Roman"/>
                <w:i/>
                <w:iCs/>
                <w:color w:val="000000"/>
                <w:sz w:val="16"/>
                <w:szCs w:val="16"/>
                <w:lang w:val="en-GB" w:eastAsia="en-GB"/>
              </w:rPr>
              <w:t xml:space="preserve">     C1 </w:t>
            </w:r>
            <w:sdt>
              <w:sdtPr>
                <w:id w:val="662753774"/>
              </w:sdtPr>
              <w:sdtContent>
                <w:r>
                  <w:t>☐</w:t>
                </w:r>
              </w:sdtContent>
            </w:sdt>
            <w:r>
              <w:rPr>
                <w:rFonts w:eastAsia="Times New Roman" w:cs="Times New Roman"/>
                <w:i/>
                <w:iCs/>
                <w:color w:val="000000"/>
                <w:sz w:val="16"/>
                <w:szCs w:val="16"/>
                <w:lang w:val="en-GB" w:eastAsia="en-GB"/>
              </w:rPr>
              <w:t xml:space="preserve">     C2 </w:t>
            </w:r>
            <w:sdt>
              <w:sdtPr>
                <w:id w:val="1445357830"/>
              </w:sdtPr>
              <w:sdtContent>
                <w:r>
                  <w:t>☐</w:t>
                </w:r>
              </w:sdtContent>
            </w:sdt>
            <w:r>
              <w:rPr>
                <w:rFonts w:eastAsia="Times New Roman" w:cs="Times New Roman"/>
                <w:i/>
                <w:iCs/>
                <w:color w:val="000000"/>
                <w:sz w:val="16"/>
                <w:szCs w:val="16"/>
                <w:lang w:val="en-GB" w:eastAsia="en-GB"/>
              </w:rPr>
              <w:t xml:space="preserve">     Native speaker </w:t>
            </w:r>
            <w:sdt>
              <w:sdtPr>
                <w:id w:val="119342263"/>
              </w:sdt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rsidTr="00730A34">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Content>
                      <w:r>
                        <w:t>☐</w:t>
                      </w:r>
                    </w:sdtContent>
                  </w:sdt>
                  <w:r>
                    <w:rPr>
                      <w:rFonts w:eastAsia="Times New Roman" w:cstheme="minorHAnsi"/>
                      <w:bCs/>
                      <w:color w:val="000000"/>
                      <w:sz w:val="16"/>
                      <w:szCs w:val="16"/>
                      <w:lang w:val="en-GB" w:eastAsia="en-GB"/>
                    </w:rPr>
                    <w:t xml:space="preserve">      Final report </w:t>
                  </w:r>
                  <w:sdt>
                    <w:sdtPr>
                      <w:id w:val="1141462966"/>
                    </w:sdtPr>
                    <w:sdtContent>
                      <w:r>
                        <w:t>☐</w:t>
                      </w:r>
                    </w:sdtContent>
                  </w:sdt>
                  <w:r>
                    <w:rPr>
                      <w:rFonts w:eastAsia="Times New Roman" w:cstheme="minorHAnsi"/>
                      <w:bCs/>
                      <w:color w:val="000000"/>
                      <w:sz w:val="16"/>
                      <w:szCs w:val="16"/>
                      <w:lang w:val="en-GB" w:eastAsia="en-GB"/>
                    </w:rPr>
                    <w:t xml:space="preserve">     Interview </w:t>
                  </w:r>
                  <w:sdt>
                    <w:sdtPr>
                      <w:id w:val="944430381"/>
                    </w:sdt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Content>
                      <w:r>
                        <w:t>☐</w:t>
                      </w:r>
                    </w:sdtContent>
                  </w:sdt>
                  <w:r>
                    <w:rPr>
                      <w:rFonts w:eastAsia="Times New Roman" w:cstheme="minorHAnsi"/>
                      <w:bCs/>
                      <w:color w:val="000000"/>
                      <w:sz w:val="16"/>
                      <w:szCs w:val="16"/>
                      <w:lang w:val="en-GB" w:eastAsia="en-GB"/>
                    </w:rPr>
                    <w:t xml:space="preserve">  No </w:t>
                  </w:r>
                  <w:sdt>
                    <w:sdtPr>
                      <w:id w:val="1377376752"/>
                    </w:sdt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Award ECTS credits (or equivalent):  Yes </w:t>
                  </w:r>
                  <w:sdt>
                    <w:sdtPr>
                      <w:id w:val="172912873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t>☐</w:t>
                      </w:r>
                    </w:sdtContent>
                  </w:sdt>
                  <w:r>
                    <w:rPr>
                      <w:rFonts w:eastAsia="Times New Roman" w:cstheme="minorHAnsi"/>
                      <w:bCs/>
                      <w:color w:val="000000"/>
                      <w:sz w:val="16"/>
                      <w:szCs w:val="16"/>
                      <w:lang w:val="en-GB" w:eastAsia="en-GB"/>
                    </w:rPr>
                    <w:t xml:space="preserve">    Final report </w:t>
                  </w:r>
                  <w:sdt>
                    <w:sdtPr>
                      <w:id w:val="1718580769"/>
                    </w:sdtPr>
                    <w:sdtContent>
                      <w:r>
                        <w:t>☐</w:t>
                      </w:r>
                    </w:sdtContent>
                  </w:sdt>
                  <w:r>
                    <w:rPr>
                      <w:rFonts w:eastAsia="Times New Roman" w:cstheme="minorHAnsi"/>
                      <w:bCs/>
                      <w:color w:val="000000"/>
                      <w:sz w:val="16"/>
                      <w:szCs w:val="16"/>
                      <w:lang w:val="en-GB" w:eastAsia="en-GB"/>
                    </w:rPr>
                    <w:t xml:space="preserve">    Interview </w:t>
                  </w:r>
                  <w:sdt>
                    <w:sdtPr>
                      <w:id w:val="387533163"/>
                    </w:sdt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Content>
                      <w:r>
                        <w:t>☐</w:t>
                      </w:r>
                    </w:sdtContent>
                  </w:sdt>
                  <w:r>
                    <w:rPr>
                      <w:rFonts w:eastAsia="Times New Roman" w:cstheme="minorHAnsi"/>
                      <w:bCs/>
                      <w:color w:val="000000"/>
                      <w:sz w:val="16"/>
                      <w:szCs w:val="16"/>
                      <w:lang w:val="en-GB" w:eastAsia="en-GB"/>
                    </w:rPr>
                    <w:t xml:space="preserve">   No </w:t>
                  </w:r>
                  <w:sdt>
                    <w:sdtPr>
                      <w:id w:val="1969648644"/>
                    </w:sdt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t>☐</w:t>
                      </w:r>
                    </w:sdtContent>
                  </w:sdt>
                  <w:r>
                    <w:rPr>
                      <w:rFonts w:eastAsia="Times New Roman" w:cstheme="minorHAnsi"/>
                      <w:bCs/>
                      <w:color w:val="000000"/>
                      <w:sz w:val="16"/>
                      <w:szCs w:val="16"/>
                      <w:lang w:val="en-GB" w:eastAsia="en-GB"/>
                    </w:rPr>
                    <w:t xml:space="preserve">    No </w:t>
                  </w:r>
                  <w:sdt>
                    <w:sdtPr>
                      <w:id w:val="1110380663"/>
                    </w:sdt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t>☐</w:t>
                      </w:r>
                    </w:sdtContent>
                  </w:sdt>
                  <w:r>
                    <w:rPr>
                      <w:rFonts w:eastAsia="Times New Roman" w:cstheme="minorHAnsi"/>
                      <w:bCs/>
                      <w:color w:val="000000"/>
                      <w:sz w:val="16"/>
                      <w:szCs w:val="16"/>
                      <w:lang w:val="en-GB" w:eastAsia="en-GB"/>
                    </w:rPr>
                    <w:t xml:space="preserve">   No </w:t>
                  </w:r>
                  <w:sdt>
                    <w:sdtPr>
                      <w:id w:val="1818784364"/>
                    </w:sdt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t>☐</w:t>
                      </w:r>
                    </w:sdtContent>
                  </w:sdt>
                  <w:r>
                    <w:rPr>
                      <w:rFonts w:eastAsia="Times New Roman" w:cstheme="minorHAnsi"/>
                      <w:bCs/>
                      <w:color w:val="000000"/>
                      <w:sz w:val="16"/>
                      <w:szCs w:val="16"/>
                      <w:lang w:val="en-GB" w:eastAsia="en-GB"/>
                    </w:rPr>
                    <w:t xml:space="preserve">  No </w:t>
                  </w:r>
                  <w:sdt>
                    <w:sdtPr>
                      <w:id w:val="35797458"/>
                    </w:sdt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730A34">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t>☐</w:t>
                      </w:r>
                    </w:sdtContent>
                  </w:sdt>
                  <w:r>
                    <w:rPr>
                      <w:rFonts w:eastAsia="Times New Roman" w:cstheme="minorHAnsi"/>
                      <w:bCs/>
                      <w:color w:val="000000"/>
                      <w:sz w:val="16"/>
                      <w:szCs w:val="16"/>
                      <w:lang w:val="en-GB" w:eastAsia="en-GB"/>
                    </w:rPr>
                    <w:t xml:space="preserve">  No </w:t>
                  </w:r>
                  <w:sdt>
                    <w:sdtPr>
                      <w:id w:val="131388818"/>
                    </w:sdt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t>☐</w:t>
                      </w:r>
                    </w:sdtContent>
                  </w:sdt>
                  <w:r>
                    <w:rPr>
                      <w:rFonts w:eastAsia="Times New Roman" w:cstheme="minorHAnsi"/>
                      <w:bCs/>
                      <w:color w:val="000000"/>
                      <w:sz w:val="16"/>
                      <w:szCs w:val="16"/>
                      <w:lang w:val="en-GB" w:eastAsia="en-GB"/>
                    </w:rPr>
                    <w:t xml:space="preserve">  No </w:t>
                  </w:r>
                  <w:sdt>
                    <w:sdtPr>
                      <w:id w:val="267892091"/>
                    </w:sdt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730A34">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730A34">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730A34">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730A34">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730A34">
        <w:trPr>
          <w:trHeight w:val="251"/>
        </w:trPr>
        <w:tc>
          <w:tcPr>
            <w:tcW w:w="3400"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5"/>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2C0953F8" w14:textId="77777777" w:rsidR="00730A34" w:rsidRDefault="00730A34">
      <w:pPr>
        <w:spacing w:after="0" w:line="240" w:lineRule="auto"/>
        <w:rPr>
          <w:b/>
          <w:lang w:val="en-GB"/>
        </w:rPr>
      </w:pPr>
      <w:r>
        <w:rPr>
          <w:b/>
          <w:lang w:val="en-GB"/>
        </w:rPr>
        <w:br w:type="page"/>
      </w:r>
    </w:p>
    <w:p w14:paraId="0AD66387" w14:textId="3E8915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2B8EC" w14:textId="77777777" w:rsidR="00542F03" w:rsidRDefault="00542F03">
      <w:r>
        <w:separator/>
      </w:r>
    </w:p>
  </w:endnote>
  <w:endnote w:type="continuationSeparator" w:id="0">
    <w:p w14:paraId="5813A538" w14:textId="77777777" w:rsidR="00542F03" w:rsidRDefault="00542F03">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proofErr w:type="spellStart"/>
      <w:r w:rsidRPr="004A21A7">
        <w:rPr>
          <w:sz w:val="22"/>
          <w:lang w:val="en-IE"/>
        </w:rPr>
        <w:t>n</w:t>
      </w:r>
      <w:proofErr w:type="spellEnd"/>
      <w:r w:rsidRPr="004A21A7">
        <w:rPr>
          <w:sz w:val="22"/>
          <w:lang w:val="en-IE"/>
        </w:rPr>
        <w:t xml:space="preserve">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1E8A7" w14:textId="77777777" w:rsidR="00542F03" w:rsidRDefault="00542F03">
      <w:pPr>
        <w:spacing w:after="0" w:line="240" w:lineRule="auto"/>
      </w:pPr>
      <w:r>
        <w:separator/>
      </w:r>
    </w:p>
  </w:footnote>
  <w:footnote w:type="continuationSeparator" w:id="0">
    <w:p w14:paraId="2738D1BD" w14:textId="77777777" w:rsidR="00542F03" w:rsidRDefault="00542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4A847406" w:rsidR="00335864" w:rsidRDefault="00402DD0">
    <w:pPr>
      <w:pStyle w:val="Header"/>
    </w:pPr>
    <w:r>
      <w:rPr>
        <w:noProof/>
      </w:rPr>
      <w:drawing>
        <wp:anchor distT="0" distB="0" distL="114300" distR="114300" simplePos="0" relativeHeight="251658752" behindDoc="0" locked="0" layoutInCell="1" allowOverlap="1" wp14:anchorId="283E0416" wp14:editId="3D20FB29">
          <wp:simplePos x="0" y="0"/>
          <wp:positionH relativeFrom="column">
            <wp:posOffset>295910</wp:posOffset>
          </wp:positionH>
          <wp:positionV relativeFrom="paragraph">
            <wp:posOffset>-145415</wp:posOffset>
          </wp:positionV>
          <wp:extent cx="2290445" cy="511175"/>
          <wp:effectExtent l="0" t="0" r="0" b="0"/>
          <wp:wrapNone/>
          <wp:docPr id="120239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0445" cy="51117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49C86566">
        <v:shapetype id="_x0000_t202" coordsize="21600,21600" o:spt="202" path="m,l,21600r21600,l21600,xe">
          <v:stroke joinstyle="miter"/>
          <v:path gradientshapeok="t" o:connecttype="rect"/>
        </v:shapetype>
        <v:shape id="_x0000_s1025" type="#_x0000_t202" style="position:absolute;margin-left:416.55pt;margin-top:-14.2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1025">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1276"/>
        </w:tabs>
        <w:ind w:left="1636"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4096" w:nlCheck="1" w:checkStyle="0"/>
  <w:activeWritingStyle w:appName="MSWord" w:lang="fr-BE" w:vendorID="64" w:dllVersion="4096" w:nlCheck="1" w:checkStyle="0"/>
  <w:activeWritingStyle w:appName="MSWord" w:lang="en-IE" w:vendorID="64" w:dllVersion="4096" w:nlCheck="1" w:checkStyle="0"/>
  <w:activeWritingStyle w:appName="MSWord" w:lang="en-US" w:vendorID="64" w:dllVersion="4096" w:nlCheck="1" w:checkStyle="0"/>
  <w:proofState w:spelling="clean" w:grammar="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1A144E"/>
    <w:rsid w:val="0021604C"/>
    <w:rsid w:val="00254E54"/>
    <w:rsid w:val="002B21B5"/>
    <w:rsid w:val="002C7419"/>
    <w:rsid w:val="00331F74"/>
    <w:rsid w:val="00335864"/>
    <w:rsid w:val="00341694"/>
    <w:rsid w:val="00395046"/>
    <w:rsid w:val="00402DD0"/>
    <w:rsid w:val="004368A1"/>
    <w:rsid w:val="0049492E"/>
    <w:rsid w:val="004A21A7"/>
    <w:rsid w:val="004D31EE"/>
    <w:rsid w:val="00542F03"/>
    <w:rsid w:val="005C1E4F"/>
    <w:rsid w:val="00607417"/>
    <w:rsid w:val="006423DF"/>
    <w:rsid w:val="006F1DD5"/>
    <w:rsid w:val="006F4B61"/>
    <w:rsid w:val="00730A34"/>
    <w:rsid w:val="007524AE"/>
    <w:rsid w:val="007753F5"/>
    <w:rsid w:val="007B612D"/>
    <w:rsid w:val="0087754E"/>
    <w:rsid w:val="008A55F9"/>
    <w:rsid w:val="00903F18"/>
    <w:rsid w:val="009261D3"/>
    <w:rsid w:val="009F7FC0"/>
    <w:rsid w:val="00B95575"/>
    <w:rsid w:val="00BA7024"/>
    <w:rsid w:val="00C3731C"/>
    <w:rsid w:val="00DB1241"/>
    <w:rsid w:val="00E743C7"/>
    <w:rsid w:val="00F30E8A"/>
    <w:rsid w:val="00F60A62"/>
    <w:rsid w:val="00F75123"/>
    <w:rsid w:val="00FA25F7"/>
    <w:rsid w:val="00FC1031"/>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tilia.matei@uaic.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D4285DEC-4075-41F0-AE44-B7481E9E9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Erasmus</cp:lastModifiedBy>
  <cp:revision>6</cp:revision>
  <cp:lastPrinted>2015-04-10T09:51:00Z</cp:lastPrinted>
  <dcterms:created xsi:type="dcterms:W3CDTF">2024-07-11T15:17:00Z</dcterms:created>
  <dcterms:modified xsi:type="dcterms:W3CDTF">2025-06-25T16:03:00Z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SIP_Label_defa4170-0d19-0005-0004-bc88714345d2_Enabled">
    <vt:lpwstr>true</vt:lpwstr>
  </property>
  <property fmtid="{D5CDD505-2E9C-101B-9397-08002B2CF9AE}" pid="15" name="MSIP_Label_defa4170-0d19-0005-0004-bc88714345d2_SetDate">
    <vt:lpwstr>2024-07-11T15:17:03Z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416ccc44-aef9-4d3c-be40-82fa3db5fdb9</vt:lpwstr>
  </property>
  <property fmtid="{D5CDD505-2E9C-101B-9397-08002B2CF9AE}" pid="19" name="MSIP_Label_defa4170-0d19-0005-0004-bc88714345d2_ActionId">
    <vt:lpwstr>86d894f3-a57c-4421-906b-567d488b4905</vt:lpwstr>
  </property>
  <property fmtid="{D5CDD505-2E9C-101B-9397-08002B2CF9AE}" pid="20" name="MSIP_Label_defa4170-0d19-0005-0004-bc88714345d2_ContentBits">
    <vt:lpwstr>0</vt:lpwstr>
  </property>
</Properties>
</file>