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4341F6"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4341F6"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8921A7"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8921A7"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F9D8CD6"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4669"/>
              <w:gridCol w:w="5891"/>
            </w:tblGrid>
            <w:tr w:rsidR="0047148C" w:rsidRPr="008921A7" w14:paraId="2C902860" w14:textId="77777777" w:rsidTr="001E08B8">
              <w:trPr>
                <w:trHeight w:val="184"/>
              </w:trPr>
              <w:tc>
                <w:tcPr>
                  <w:tcW w:w="4669" w:type="dxa"/>
                  <w:shd w:val="clear" w:color="auto" w:fill="auto"/>
                  <w:hideMark/>
                </w:tcPr>
                <w:p w14:paraId="0C0405BE" w14:textId="1F7659CB" w:rsidR="0047148C" w:rsidRPr="00004420" w:rsidRDefault="0047148C" w:rsidP="00BB4463">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Award …….. </w:t>
                  </w:r>
                  <w:r w:rsidR="00BB4463" w:rsidRPr="00004420">
                    <w:rPr>
                      <w:rFonts w:eastAsia="Times New Roman" w:cstheme="minorHAnsi"/>
                      <w:bCs/>
                      <w:color w:val="000000"/>
                      <w:sz w:val="16"/>
                      <w:szCs w:val="16"/>
                      <w:lang w:val="en-GB" w:eastAsia="en-GB"/>
                    </w:rPr>
                    <w:t>.…</w:t>
                  </w:r>
                  <w:r w:rsidRPr="00004420">
                    <w:rPr>
                      <w:rFonts w:eastAsia="Times New Roman" w:cstheme="minorHAnsi"/>
                      <w:bCs/>
                      <w:color w:val="000000"/>
                      <w:sz w:val="16"/>
                      <w:szCs w:val="16"/>
                      <w:lang w:val="en-GB" w:eastAsia="en-GB"/>
                    </w:rPr>
                    <w:t>ECTS credits  (or equivalent)</w:t>
                  </w:r>
                  <w:r w:rsidRPr="00004420">
                    <w:rPr>
                      <w:rFonts w:eastAsia="Times New Roman" w:cstheme="minorHAnsi"/>
                      <w:bCs/>
                      <w:color w:val="000000"/>
                      <w:sz w:val="16"/>
                      <w:szCs w:val="16"/>
                      <w:vertAlign w:val="superscript"/>
                      <w:lang w:val="en-GB" w:eastAsia="en-GB"/>
                    </w:rPr>
                    <w:endnoteReference w:id="10"/>
                  </w:r>
                </w:p>
                <w:p w14:paraId="430A86E1" w14:textId="77777777" w:rsidR="00741257" w:rsidRPr="00004420" w:rsidRDefault="00EB6EA9" w:rsidP="00EB6EA9">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Relevant for ECTS credits at the following UAIC Courses:</w:t>
                  </w:r>
                </w:p>
                <w:p w14:paraId="1E3F6342" w14:textId="77777777" w:rsidR="005E7DFE" w:rsidRPr="00004420" w:rsidRDefault="00741257" w:rsidP="00EB6EA9">
                  <w:pPr>
                    <w:spacing w:after="0" w:line="240" w:lineRule="auto"/>
                    <w:rPr>
                      <w:rFonts w:eastAsia="Times New Roman" w:cstheme="minorHAnsi"/>
                      <w:bCs/>
                      <w:sz w:val="16"/>
                      <w:szCs w:val="16"/>
                      <w:lang w:val="en-GB" w:eastAsia="en-GB"/>
                    </w:rPr>
                  </w:pPr>
                  <w:r w:rsidRPr="00004420">
                    <w:rPr>
                      <w:rFonts w:eastAsia="Times New Roman" w:cstheme="minorHAnsi"/>
                      <w:bCs/>
                      <w:sz w:val="16"/>
                      <w:szCs w:val="16"/>
                      <w:lang w:val="en-GB" w:eastAsia="en-GB"/>
                    </w:rPr>
                    <w:t>____________________________________________________________________________________________________________________________________________________________________________________________________________________________</w:t>
                  </w:r>
                </w:p>
                <w:p w14:paraId="133FCFCE" w14:textId="77777777" w:rsidR="005E7DFE" w:rsidRPr="00004420" w:rsidRDefault="005E7DFE" w:rsidP="00EB6EA9">
                  <w:pPr>
                    <w:spacing w:after="0" w:line="240" w:lineRule="auto"/>
                    <w:rPr>
                      <w:rFonts w:eastAsia="Times New Roman" w:cstheme="minorHAnsi"/>
                      <w:bCs/>
                      <w:sz w:val="16"/>
                      <w:szCs w:val="16"/>
                      <w:lang w:val="en-GB" w:eastAsia="en-GB"/>
                    </w:rPr>
                  </w:pPr>
                </w:p>
                <w:p w14:paraId="035CF020" w14:textId="77777777" w:rsidR="001E08B8" w:rsidRPr="00004420" w:rsidRDefault="001E08B8" w:rsidP="00EB6EA9">
                  <w:pPr>
                    <w:spacing w:after="0" w:line="240" w:lineRule="auto"/>
                    <w:rPr>
                      <w:rFonts w:eastAsia="Times New Roman" w:cstheme="minorHAnsi"/>
                      <w:bCs/>
                      <w:color w:val="FF0000"/>
                      <w:sz w:val="16"/>
                      <w:szCs w:val="16"/>
                      <w:lang w:val="en-GB" w:eastAsia="en-GB"/>
                    </w:rPr>
                  </w:pPr>
                  <w:r w:rsidRPr="00004420">
                    <w:rPr>
                      <w:rFonts w:eastAsia="Times New Roman" w:cstheme="minorHAnsi"/>
                      <w:bCs/>
                      <w:color w:val="FF0000"/>
                      <w:sz w:val="16"/>
                      <w:szCs w:val="16"/>
                      <w:lang w:val="en-GB" w:eastAsia="en-GB"/>
                    </w:rPr>
                    <w:t>Erasmus+ coordinator signature:</w:t>
                  </w:r>
                </w:p>
                <w:p w14:paraId="2C90285E" w14:textId="77777777" w:rsidR="003D7457" w:rsidRPr="00004420" w:rsidRDefault="003D7457" w:rsidP="00EB6EA9">
                  <w:pPr>
                    <w:spacing w:after="0" w:line="240" w:lineRule="auto"/>
                    <w:rPr>
                      <w:rFonts w:eastAsia="Times New Roman" w:cstheme="minorHAnsi"/>
                      <w:bCs/>
                      <w:color w:val="000000"/>
                      <w:sz w:val="16"/>
                      <w:szCs w:val="16"/>
                      <w:lang w:val="en-GB" w:eastAsia="en-GB"/>
                    </w:rPr>
                  </w:pPr>
                </w:p>
              </w:tc>
              <w:tc>
                <w:tcPr>
                  <w:tcW w:w="5891" w:type="dxa"/>
                  <w:shd w:val="clear" w:color="auto" w:fill="auto"/>
                </w:tcPr>
                <w:p w14:paraId="6374FF1F" w14:textId="77777777" w:rsidR="005E7DFE" w:rsidRPr="00004420" w:rsidRDefault="005E7DFE" w:rsidP="005E7DFE">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During the mobility:</w:t>
                  </w:r>
                </w:p>
                <w:p w14:paraId="3A5A0B60" w14:textId="66DE6B52" w:rsidR="005E7DFE" w:rsidRPr="00004420" w:rsidRDefault="005E7DFE" w:rsidP="005E7DFE">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Seminar projects are covered</w:t>
                  </w:r>
                  <w:r w:rsidRPr="00004420">
                    <w:rPr>
                      <w:rFonts w:eastAsia="Times New Roman" w:cstheme="minorHAnsi"/>
                      <w:bCs/>
                      <w:color w:val="000000"/>
                      <w:sz w:val="16"/>
                      <w:szCs w:val="16"/>
                      <w:lang w:val="en-GB" w:eastAsia="en-GB"/>
                    </w:rPr>
                    <w:t xml:space="preserve"> </w:t>
                  </w:r>
                  <w:r w:rsidRPr="00004420">
                    <w:rPr>
                      <w:rFonts w:eastAsia="Times New Roman" w:cstheme="minorHAnsi"/>
                      <w:bCs/>
                      <w:color w:val="000000"/>
                      <w:sz w:val="16"/>
                      <w:szCs w:val="16"/>
                      <w:lang w:val="en-GB" w:eastAsia="en-GB"/>
                    </w:rPr>
                    <w:t xml:space="preserve">                  </w:t>
                  </w:r>
                  <w:r w:rsidRPr="00004420">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339629960"/>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684244363"/>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2B0F5E96" w14:textId="7DC80A6B" w:rsidR="005E7DFE" w:rsidRPr="00004420" w:rsidRDefault="005E7DFE" w:rsidP="005E7DFE">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Seminar </w:t>
                  </w:r>
                  <w:r w:rsidRPr="00004420">
                    <w:rPr>
                      <w:rFonts w:eastAsia="Times New Roman" w:cstheme="minorHAnsi"/>
                      <w:bCs/>
                      <w:color w:val="000000"/>
                      <w:sz w:val="16"/>
                      <w:szCs w:val="16"/>
                      <w:lang w:val="en-GB" w:eastAsia="en-GB"/>
                    </w:rPr>
                    <w:t>tests</w:t>
                  </w:r>
                  <w:r w:rsidRPr="00004420">
                    <w:rPr>
                      <w:rFonts w:eastAsia="Times New Roman" w:cstheme="minorHAnsi"/>
                      <w:bCs/>
                      <w:color w:val="000000"/>
                      <w:sz w:val="16"/>
                      <w:szCs w:val="16"/>
                      <w:lang w:val="en-GB" w:eastAsia="en-GB"/>
                    </w:rPr>
                    <w:t xml:space="preserve"> are covered  </w:t>
                  </w:r>
                  <w:r w:rsidRPr="00004420">
                    <w:rPr>
                      <w:rFonts w:eastAsia="Times New Roman" w:cstheme="minorHAnsi"/>
                      <w:bCs/>
                      <w:color w:val="000000"/>
                      <w:sz w:val="16"/>
                      <w:szCs w:val="16"/>
                      <w:lang w:val="en-GB" w:eastAsia="en-GB"/>
                    </w:rPr>
                    <w:t xml:space="preserve">                     </w:t>
                  </w:r>
                  <w:r w:rsidRPr="00004420">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457977516"/>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518038130"/>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7A4BF52F" w14:textId="11681245" w:rsidR="005E7DFE" w:rsidRPr="00004420" w:rsidRDefault="005E7DFE" w:rsidP="005E7DFE">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Practical courses</w:t>
                  </w:r>
                  <w:r w:rsidRPr="00004420">
                    <w:rPr>
                      <w:rFonts w:eastAsia="Times New Roman" w:cstheme="minorHAnsi"/>
                      <w:bCs/>
                      <w:color w:val="000000"/>
                      <w:sz w:val="16"/>
                      <w:szCs w:val="16"/>
                      <w:lang w:val="en-GB" w:eastAsia="en-GB"/>
                    </w:rPr>
                    <w:t xml:space="preserve"> are covered  </w:t>
                  </w:r>
                  <w:r w:rsidRPr="00004420">
                    <w:rPr>
                      <w:rFonts w:eastAsia="Times New Roman" w:cstheme="minorHAnsi"/>
                      <w:bCs/>
                      <w:color w:val="000000"/>
                      <w:sz w:val="16"/>
                      <w:szCs w:val="16"/>
                      <w:lang w:val="en-GB" w:eastAsia="en-GB"/>
                    </w:rPr>
                    <w:t xml:space="preserve">                </w:t>
                  </w:r>
                  <w:r w:rsidRPr="00004420">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886104023"/>
                      <w14:checkbox>
                        <w14:checked w14:val="0"/>
                        <w14:checkedState w14:val="2612" w14:font="MS Gothic"/>
                        <w14:uncheckedState w14:val="2610" w14:font="MS Gothic"/>
                      </w14:checkbox>
                    </w:sdt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35233931"/>
                      <w14:checkbox>
                        <w14:checked w14:val="0"/>
                        <w14:checkedState w14:val="2612" w14:font="MS Gothic"/>
                        <w14:uncheckedState w14:val="2610" w14:font="MS Gothic"/>
                      </w14:checkbox>
                    </w:sdt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10A040A6" w14:textId="311F28F9" w:rsidR="005E7DFE" w:rsidRPr="00004420" w:rsidRDefault="005E7DFE" w:rsidP="005E7DFE">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Laboratory activities</w:t>
                  </w:r>
                  <w:r w:rsidRPr="00004420">
                    <w:rPr>
                      <w:rFonts w:eastAsia="Times New Roman" w:cstheme="minorHAnsi"/>
                      <w:bCs/>
                      <w:color w:val="000000"/>
                      <w:sz w:val="16"/>
                      <w:szCs w:val="16"/>
                      <w:lang w:val="en-GB" w:eastAsia="en-GB"/>
                    </w:rPr>
                    <w:t xml:space="preserve"> are covered</w:t>
                  </w:r>
                  <w:r w:rsidRPr="00004420">
                    <w:rPr>
                      <w:rFonts w:eastAsia="Times New Roman" w:cstheme="minorHAnsi"/>
                      <w:bCs/>
                      <w:color w:val="000000"/>
                      <w:sz w:val="16"/>
                      <w:szCs w:val="16"/>
                      <w:lang w:val="en-GB" w:eastAsia="en-GB"/>
                    </w:rPr>
                    <w:t xml:space="preserve">         </w:t>
                  </w:r>
                  <w:r w:rsidRPr="00004420">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333372126"/>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914349128"/>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2F133DCB" w14:textId="77777777" w:rsidR="005E7DFE" w:rsidRPr="00004420" w:rsidRDefault="005E7DFE" w:rsidP="005E7DFE">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Give a grade based on:     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53F4C77C" w14:textId="77777777" w:rsidR="00004420" w:rsidRDefault="00004420" w:rsidP="005E7DFE">
                  <w:pPr>
                    <w:spacing w:after="0" w:line="240" w:lineRule="auto"/>
                    <w:rPr>
                      <w:rFonts w:eastAsia="Times New Roman" w:cstheme="minorHAnsi"/>
                      <w:bCs/>
                      <w:color w:val="FF0000"/>
                      <w:sz w:val="16"/>
                      <w:szCs w:val="16"/>
                      <w:lang w:val="en-GB" w:eastAsia="en-GB"/>
                    </w:rPr>
                  </w:pPr>
                </w:p>
                <w:p w14:paraId="2C90285F" w14:textId="1036667F" w:rsidR="00004420" w:rsidRPr="00004420" w:rsidRDefault="00004420" w:rsidP="00004420">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FF0000"/>
                      <w:sz w:val="16"/>
                      <w:szCs w:val="16"/>
                      <w:lang w:val="en-GB" w:eastAsia="en-GB"/>
                    </w:rPr>
                    <w:t>Erasmus+ coordinator signature:</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41ACEDE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77D5585F" w14:textId="1230D14C" w:rsidR="00AE5ED5" w:rsidRPr="008921A7" w:rsidRDefault="00AE5ED5"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32A8DD40" w14:textId="77777777" w:rsidR="004D1599" w:rsidRDefault="004D1599" w:rsidP="00F470CC">
      <w:pPr>
        <w:spacing w:after="0"/>
        <w:jc w:val="center"/>
        <w:rPr>
          <w:b/>
          <w:lang w:val="en-GB"/>
        </w:rPr>
      </w:pPr>
    </w:p>
    <w:p w14:paraId="133C9F58" w14:textId="77777777" w:rsidR="004D1599" w:rsidRDefault="004D1599" w:rsidP="00F470CC">
      <w:pPr>
        <w:spacing w:after="0"/>
        <w:jc w:val="center"/>
        <w:rPr>
          <w:b/>
          <w:lang w:val="en-GB"/>
        </w:rPr>
      </w:pPr>
    </w:p>
    <w:p w14:paraId="2C9028AA" w14:textId="36B20ACB" w:rsidR="000D0ADC" w:rsidRDefault="000D0ADC" w:rsidP="00F470CC">
      <w:pPr>
        <w:spacing w:after="0"/>
        <w:jc w:val="center"/>
        <w:rPr>
          <w:b/>
          <w:lang w:val="en-GB"/>
        </w:rPr>
      </w:pPr>
      <w:bookmarkStart w:id="0" w:name="_GoBack"/>
      <w:bookmarkEnd w:id="0"/>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47B5D478" w14:textId="77777777" w:rsidR="004D1599" w:rsidRDefault="004D1599" w:rsidP="003316CA">
      <w:pPr>
        <w:spacing w:after="0"/>
        <w:jc w:val="center"/>
        <w:rPr>
          <w:b/>
          <w:lang w:val="en-GB"/>
        </w:rPr>
      </w:pPr>
    </w:p>
    <w:p w14:paraId="25A4DE15" w14:textId="77777777" w:rsidR="004D1599" w:rsidRDefault="004D1599" w:rsidP="003316CA">
      <w:pPr>
        <w:spacing w:after="0"/>
        <w:jc w:val="center"/>
        <w:rPr>
          <w:b/>
          <w:lang w:val="en-GB"/>
        </w:rPr>
      </w:pPr>
    </w:p>
    <w:p w14:paraId="40E880FA" w14:textId="77777777" w:rsidR="004D1599" w:rsidRDefault="004D1599" w:rsidP="003316CA">
      <w:pPr>
        <w:spacing w:after="0"/>
        <w:jc w:val="center"/>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493B0" w14:textId="77777777" w:rsidR="004341F6" w:rsidRDefault="004341F6" w:rsidP="00261299">
      <w:pPr>
        <w:spacing w:after="0" w:line="240" w:lineRule="auto"/>
      </w:pPr>
      <w:r>
        <w:separator/>
      </w:r>
    </w:p>
  </w:endnote>
  <w:endnote w:type="continuationSeparator" w:id="0">
    <w:p w14:paraId="3D6685C7" w14:textId="77777777" w:rsidR="004341F6" w:rsidRDefault="004341F6"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xml:space="preserve">: in countries where the "ECTS" system it is not in place, in particular for institutions located in Partner Countries not participating in the Bologna process, "ECTS" needs to be replaced in all tables by the name of the equivalent system that is used and a </w:t>
      </w:r>
      <w:proofErr w:type="spellStart"/>
      <w:r w:rsidRPr="00D625C8">
        <w:rPr>
          <w:sz w:val="22"/>
          <w:szCs w:val="22"/>
          <w:lang w:val="en-GB"/>
        </w:rPr>
        <w:t>weblink</w:t>
      </w:r>
      <w:proofErr w:type="spellEnd"/>
      <w:r w:rsidRPr="00D625C8">
        <w:rPr>
          <w:sz w:val="22"/>
          <w:szCs w:val="22"/>
          <w:lang w:val="en-GB"/>
        </w:rPr>
        <w:t xml:space="preserve">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4D1599">
          <w:rPr>
            <w:noProof/>
          </w:rPr>
          <w:t>4</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EDD0B" w14:textId="77777777" w:rsidR="004341F6" w:rsidRDefault="004341F6" w:rsidP="00261299">
      <w:pPr>
        <w:spacing w:after="0" w:line="240" w:lineRule="auto"/>
      </w:pPr>
      <w:r>
        <w:separator/>
      </w:r>
    </w:p>
  </w:footnote>
  <w:footnote w:type="continuationSeparator" w:id="0">
    <w:p w14:paraId="437FE26F" w14:textId="77777777" w:rsidR="004341F6" w:rsidRDefault="004341F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7CD79A47" w:rsidR="008921A7" w:rsidRDefault="009267BA">
    <w:pPr>
      <w:pStyle w:val="Header"/>
    </w:pPr>
    <w:r w:rsidRPr="00A04811">
      <w:rPr>
        <w:noProof/>
        <w:lang w:val="en-US"/>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67DDE" id="_x0000_t202" coordsize="21600,21600" o:spt="202" path="m,l,21600r21600,l21600,xe">
              <v:stroke joinstyle="miter"/>
              <v:path gradientshapeok="t" o:connecttype="rect"/>
            </v:shapetype>
            <v:shape id="Text Box 11" o:spid="_x0000_s1026"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" filled="f" stroked="f">
              <v:textbo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en-US"/>
      </w:rPr>
      <mc:AlternateContent>
        <mc:Choice Requires="wps">
          <w:drawing>
            <wp:anchor distT="0" distB="0" distL="114300" distR="114300" simplePos="0" relativeHeight="251668480" behindDoc="0" locked="0" layoutInCell="1" allowOverlap="1" wp14:anchorId="085790B9" wp14:editId="2F1EA2A8">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790B9" id="Text Box 4" o:spid="_x0000_s1027"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gP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U7NVswbWT2CgpUE&#10;gYEWYezBopHqO0YDjJAM6287qhhG7XsBryAJCbEzx23IbBHBRp1bNucWKkqAyrDBaFquzDSndr3i&#10;2wYiTe9OyBt4OTV3on7K6vDeYEw4boeRZufQ+d55PQ3e5S8A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4w6oD7YCAADA&#10;BQAADgAAAAAAAAAAAAAAAAAuAgAAZHJzL2Uyb0RvYy54bWxQSwECLQAUAAYACAAAACEAuWTfEt4A&#10;AAALAQAADwAAAAAAAAAAAAAAAAAQBQAAZHJzL2Rvd25yZXYueG1sUEsFBgAAAAAEAAQA8wAAABsG&#10;A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en-US"/>
      </w:rPr>
      <mc:AlternateContent>
        <mc:Choice Requires="wps">
          <w:drawing>
            <wp:anchor distT="0" distB="0" distL="114300" distR="114300" simplePos="0" relativeHeight="251666432" behindDoc="0" locked="0" layoutInCell="1" allowOverlap="1" wp14:anchorId="32AC7814" wp14:editId="703FDFDE">
              <wp:simplePos x="0" y="0"/>
              <wp:positionH relativeFrom="column">
                <wp:posOffset>5281930</wp:posOffset>
              </wp:positionH>
              <wp:positionV relativeFrom="paragraph">
                <wp:posOffset>-121920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7777777"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20…/20</w:t>
                          </w:r>
                          <w:r w:rsidRPr="008921A7">
                            <w:rPr>
                              <w:rFonts w:cstheme="minorHAnsi"/>
                              <w:b/>
                              <w:i/>
                              <w:color w:val="003CB4"/>
                              <w:sz w:val="20"/>
                              <w:szCs w:val="20"/>
                              <w:lang w:val="en-GB"/>
                            </w:rPr>
                            <w:t>…</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C7814" id="Text Box 1" o:spid="_x0000_s1028" type="#_x0000_t202" style="position:absolute;margin-left:415.9pt;margin-top:-9.6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7777777"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20…/20</w:t>
                    </w:r>
                    <w:r w:rsidRPr="008921A7">
                      <w:rPr>
                        <w:rFonts w:cstheme="minorHAnsi"/>
                        <w:b/>
                        <w:i/>
                        <w:color w:val="003CB4"/>
                        <w:sz w:val="20"/>
                        <w:szCs w:val="20"/>
                        <w:lang w:val="en-GB"/>
                      </w:rPr>
                      <w:t>…</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en-US"/>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4420"/>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09C7"/>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E08B8"/>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688D"/>
    <w:rsid w:val="003D7457"/>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341F6"/>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F18"/>
    <w:rsid w:val="004C211A"/>
    <w:rsid w:val="004C4684"/>
    <w:rsid w:val="004D1599"/>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E7DFE"/>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6764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5CF3"/>
    <w:rsid w:val="006D6928"/>
    <w:rsid w:val="006D6B21"/>
    <w:rsid w:val="006E1340"/>
    <w:rsid w:val="006E2C82"/>
    <w:rsid w:val="006E5CD8"/>
    <w:rsid w:val="006F4618"/>
    <w:rsid w:val="0070488F"/>
    <w:rsid w:val="00705833"/>
    <w:rsid w:val="00714D9E"/>
    <w:rsid w:val="00724651"/>
    <w:rsid w:val="007319D0"/>
    <w:rsid w:val="00741257"/>
    <w:rsid w:val="00742FED"/>
    <w:rsid w:val="00754279"/>
    <w:rsid w:val="0075515D"/>
    <w:rsid w:val="00756187"/>
    <w:rsid w:val="0075699B"/>
    <w:rsid w:val="00756A0B"/>
    <w:rsid w:val="00757DFC"/>
    <w:rsid w:val="00757E86"/>
    <w:rsid w:val="0076643B"/>
    <w:rsid w:val="00783048"/>
    <w:rsid w:val="00784184"/>
    <w:rsid w:val="00790664"/>
    <w:rsid w:val="0079211C"/>
    <w:rsid w:val="00794B63"/>
    <w:rsid w:val="007A02FB"/>
    <w:rsid w:val="007A31E9"/>
    <w:rsid w:val="007C692D"/>
    <w:rsid w:val="007E0319"/>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3F30"/>
    <w:rsid w:val="00876A94"/>
    <w:rsid w:val="00886C4F"/>
    <w:rsid w:val="008921A7"/>
    <w:rsid w:val="0089358B"/>
    <w:rsid w:val="008A1D43"/>
    <w:rsid w:val="008A2B96"/>
    <w:rsid w:val="008A595B"/>
    <w:rsid w:val="008B0245"/>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36EE1"/>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B6EA9"/>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D76A1559-F25C-4CFD-ACE0-7FBA9E59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ECD4CA6F-A3EA-46A6-BDB3-D948D92FE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PetronelaSpiridon</cp:lastModifiedBy>
  <cp:revision>3</cp:revision>
  <cp:lastPrinted>2015-09-17T06:54:00Z</cp:lastPrinted>
  <dcterms:created xsi:type="dcterms:W3CDTF">2015-09-17T07:07:00Z</dcterms:created>
  <dcterms:modified xsi:type="dcterms:W3CDTF">2015-09-17T07:07:00Z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